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F93" w:rsidRDefault="00467F93" w:rsidP="00467F93">
      <w:pPr>
        <w:pBdr>
          <w:top w:val="nil"/>
          <w:left w:val="nil"/>
          <w:bottom w:val="nil"/>
          <w:right w:val="nil"/>
          <w:between w:val="nil"/>
        </w:pBdr>
        <w:spacing w:after="0"/>
        <w:rPr>
          <w:color w:val="000000"/>
          <w:sz w:val="20"/>
          <w:szCs w:val="20"/>
        </w:rPr>
      </w:pPr>
      <w:bookmarkStart w:id="0" w:name="_Hlk114418743"/>
      <w:r>
        <w:rPr>
          <w:rFonts w:ascii="Arial" w:eastAsia="Arial" w:hAnsi="Arial" w:cs="Arial"/>
          <w:noProof/>
          <w:color w:val="222222"/>
          <w:sz w:val="20"/>
          <w:szCs w:val="20"/>
          <w:highlight w:val="white"/>
        </w:rPr>
        <w:drawing>
          <wp:anchor distT="0" distB="0" distL="114300" distR="114300" simplePos="0" relativeHeight="251659264" behindDoc="0" locked="0" layoutInCell="1" allowOverlap="1" wp14:anchorId="64CBA42D" wp14:editId="7366333A">
            <wp:simplePos x="0" y="0"/>
            <wp:positionH relativeFrom="margin">
              <wp:posOffset>1242695</wp:posOffset>
            </wp:positionH>
            <wp:positionV relativeFrom="paragraph">
              <wp:posOffset>109855</wp:posOffset>
            </wp:positionV>
            <wp:extent cx="3440430" cy="1078230"/>
            <wp:effectExtent l="0" t="0" r="7620" b="7620"/>
            <wp:wrapSquare wrapText="bothSides"/>
            <wp:docPr id="6" name="image1.png" descr="https://lh6.googleusercontent.com/VEmCeBEZWlsVftFkX2D6zpKiQt6qOeeOdK71J8xuldqQR4Y2NFWAWaPaQ-EtC4FCHkptWChYdibxGsNXFTKDAcBBV59hP0kRTrBR54LyWXgK9LzDogv8DfztKhSoEVG1d36UWRkZ"/>
            <wp:cNvGraphicFramePr/>
            <a:graphic xmlns:a="http://schemas.openxmlformats.org/drawingml/2006/main">
              <a:graphicData uri="http://schemas.openxmlformats.org/drawingml/2006/picture">
                <pic:pic xmlns:pic="http://schemas.openxmlformats.org/drawingml/2006/picture">
                  <pic:nvPicPr>
                    <pic:cNvPr id="0" name="image1.png" descr="https://lh6.googleusercontent.com/VEmCeBEZWlsVftFkX2D6zpKiQt6qOeeOdK71J8xuldqQR4Y2NFWAWaPaQ-EtC4FCHkptWChYdibxGsNXFTKDAcBBV59hP0kRTrBR54LyWXgK9LzDogv8DfztKhSoEVG1d36UWRkZ"/>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a:xfrm>
                      <a:off x="0" y="0"/>
                      <a:ext cx="3440430" cy="1078230"/>
                    </a:xfrm>
                    <a:prstGeom prst="rect">
                      <a:avLst/>
                    </a:prstGeom>
                    <a:ln/>
                  </pic:spPr>
                </pic:pic>
              </a:graphicData>
            </a:graphic>
            <wp14:sizeRelH relativeFrom="margin">
              <wp14:pctWidth>0</wp14:pctWidth>
            </wp14:sizeRelH>
            <wp14:sizeRelV relativeFrom="margin">
              <wp14:pctHeight>0</wp14:pctHeight>
            </wp14:sizeRelV>
          </wp:anchor>
        </w:drawing>
      </w:r>
    </w:p>
    <w:p w:rsidR="00467F93" w:rsidRPr="00A91F49" w:rsidRDefault="00467F93" w:rsidP="00467F93">
      <w:pPr>
        <w:rPr>
          <w:sz w:val="20"/>
          <w:szCs w:val="20"/>
        </w:rPr>
      </w:pPr>
    </w:p>
    <w:p w:rsidR="00467F93" w:rsidRDefault="00467F93" w:rsidP="00467F93">
      <w:pPr>
        <w:pBdr>
          <w:top w:val="nil"/>
          <w:left w:val="nil"/>
          <w:bottom w:val="nil"/>
          <w:right w:val="nil"/>
          <w:between w:val="nil"/>
        </w:pBdr>
        <w:spacing w:after="0"/>
        <w:rPr>
          <w:color w:val="000000"/>
          <w:sz w:val="20"/>
          <w:szCs w:val="20"/>
        </w:rPr>
      </w:pPr>
    </w:p>
    <w:p w:rsidR="00467F93" w:rsidRDefault="00467F93" w:rsidP="00467F93">
      <w:pPr>
        <w:pBdr>
          <w:top w:val="nil"/>
          <w:left w:val="nil"/>
          <w:bottom w:val="nil"/>
          <w:right w:val="nil"/>
          <w:between w:val="nil"/>
        </w:pBdr>
        <w:spacing w:after="0"/>
        <w:rPr>
          <w:color w:val="000000"/>
          <w:sz w:val="20"/>
          <w:szCs w:val="20"/>
        </w:rPr>
      </w:pPr>
    </w:p>
    <w:p w:rsidR="00467F93" w:rsidRPr="00696847" w:rsidRDefault="00467F93" w:rsidP="00467F93">
      <w:pPr>
        <w:pBdr>
          <w:top w:val="nil"/>
          <w:left w:val="nil"/>
          <w:bottom w:val="nil"/>
          <w:right w:val="nil"/>
          <w:between w:val="nil"/>
        </w:pBdr>
        <w:spacing w:after="0"/>
        <w:rPr>
          <w:color w:val="000000"/>
          <w:sz w:val="20"/>
          <w:szCs w:val="20"/>
        </w:rPr>
      </w:pPr>
      <w:r>
        <w:rPr>
          <w:color w:val="000000"/>
          <w:sz w:val="20"/>
          <w:szCs w:val="20"/>
        </w:rPr>
        <w:br w:type="textWrapping" w:clear="all"/>
      </w:r>
      <w:bookmarkStart w:id="1" w:name="bookmark=id.gjdgxs" w:colFirst="0" w:colLast="0"/>
      <w:bookmarkEnd w:id="1"/>
    </w:p>
    <w:p w:rsidR="00467F93" w:rsidRPr="00D0601D" w:rsidRDefault="00467F93" w:rsidP="00467F93">
      <w:pPr>
        <w:tabs>
          <w:tab w:val="left" w:pos="360"/>
          <w:tab w:val="center" w:pos="5400"/>
        </w:tabs>
        <w:spacing w:after="0"/>
        <w:jc w:val="center"/>
        <w:rPr>
          <w:b/>
        </w:rPr>
      </w:pPr>
      <w:r w:rsidRPr="00D0601D">
        <w:rPr>
          <w:b/>
        </w:rPr>
        <w:t>Board of Trustees Meeting Minutes</w:t>
      </w:r>
    </w:p>
    <w:p w:rsidR="00467F93" w:rsidRPr="00D0601D" w:rsidRDefault="00467F93" w:rsidP="00467F93">
      <w:pPr>
        <w:spacing w:after="0"/>
        <w:jc w:val="center"/>
        <w:rPr>
          <w:b/>
        </w:rPr>
      </w:pPr>
      <w:r>
        <w:rPr>
          <w:b/>
        </w:rPr>
        <w:t>September 16</w:t>
      </w:r>
      <w:r w:rsidRPr="00467F93">
        <w:rPr>
          <w:b/>
          <w:vertAlign w:val="superscript"/>
        </w:rPr>
        <w:t>th</w:t>
      </w:r>
      <w:r>
        <w:rPr>
          <w:b/>
        </w:rPr>
        <w:t>,</w:t>
      </w:r>
      <w:r>
        <w:rPr>
          <w:b/>
        </w:rPr>
        <w:t xml:space="preserve"> 2023</w:t>
      </w:r>
    </w:p>
    <w:p w:rsidR="00467F93" w:rsidRPr="00D0601D" w:rsidRDefault="00467F93" w:rsidP="00467F93">
      <w:pPr>
        <w:spacing w:after="0"/>
        <w:jc w:val="both"/>
      </w:pPr>
    </w:p>
    <w:p w:rsidR="00467F93" w:rsidRPr="00D0601D" w:rsidRDefault="00467F93" w:rsidP="00467F93">
      <w:pPr>
        <w:spacing w:after="0"/>
      </w:pPr>
      <w:bookmarkStart w:id="2" w:name="_GoBack"/>
      <w:bookmarkEnd w:id="2"/>
      <w:r w:rsidRPr="00D0601D">
        <w:t xml:space="preserve">A regular meeting of the Board of Trustee (the “Board” or “BoT”) of the Mott Hall Charter School (the “MHCS”) was held on the above date beginning at </w:t>
      </w:r>
      <w:r>
        <w:t>1:45</w:t>
      </w:r>
      <w:r w:rsidRPr="00D0601D">
        <w:t xml:space="preserve"> p.m. local time pursuant to notice duly given.</w:t>
      </w:r>
    </w:p>
    <w:p w:rsidR="00467F93" w:rsidRPr="00D0601D" w:rsidRDefault="00467F93" w:rsidP="00467F93">
      <w:pPr>
        <w:spacing w:after="0"/>
      </w:pPr>
    </w:p>
    <w:p w:rsidR="00467F93" w:rsidRPr="00D0601D" w:rsidRDefault="00467F93" w:rsidP="00467F93">
      <w:pPr>
        <w:spacing w:after="0"/>
        <w:rPr>
          <w:b/>
          <w:u w:val="single"/>
        </w:rPr>
      </w:pPr>
      <w:r w:rsidRPr="00D0601D">
        <w:rPr>
          <w:b/>
          <w:u w:val="single"/>
        </w:rPr>
        <w:t xml:space="preserve">Attendance </w:t>
      </w:r>
    </w:p>
    <w:p w:rsidR="00467F93" w:rsidRPr="00D0601D" w:rsidRDefault="00467F93" w:rsidP="00467F93">
      <w:pPr>
        <w:pStyle w:val="ListParagraph"/>
        <w:numPr>
          <w:ilvl w:val="0"/>
          <w:numId w:val="1"/>
        </w:numPr>
        <w:spacing w:after="0"/>
        <w:rPr>
          <w:b/>
        </w:rPr>
      </w:pPr>
      <w:r w:rsidRPr="00D0601D">
        <w:t xml:space="preserve">The following Trustees were present: </w:t>
      </w:r>
      <w:r>
        <w:t>Karen Bhatia</w:t>
      </w:r>
      <w:r w:rsidRPr="00D0601D">
        <w:t>, Sandra Lugo,</w:t>
      </w:r>
      <w:r>
        <w:t xml:space="preserve"> </w:t>
      </w:r>
      <w:r>
        <w:t xml:space="preserve">Jason Caldwell, and </w:t>
      </w:r>
      <w:r>
        <w:t>Luis Quan (Video Conference)</w:t>
      </w:r>
    </w:p>
    <w:p w:rsidR="00467F93" w:rsidRPr="00D0601D" w:rsidRDefault="00467F93" w:rsidP="00467F93">
      <w:pPr>
        <w:pStyle w:val="ListParagraph"/>
        <w:numPr>
          <w:ilvl w:val="0"/>
          <w:numId w:val="1"/>
        </w:numPr>
        <w:spacing w:after="0"/>
      </w:pPr>
      <w:r>
        <w:t>The following trustees were absent: Francesca Weindling</w:t>
      </w:r>
      <w:r>
        <w:t xml:space="preserve">, Luis Quan and Dr. Patrick </w:t>
      </w:r>
      <w:r w:rsidRPr="00D0601D">
        <w:t>Awosogba</w:t>
      </w:r>
    </w:p>
    <w:p w:rsidR="00467F93" w:rsidRPr="000D4F4A" w:rsidRDefault="00467F93" w:rsidP="00467F93">
      <w:pPr>
        <w:pStyle w:val="ListParagraph"/>
        <w:numPr>
          <w:ilvl w:val="0"/>
          <w:numId w:val="1"/>
        </w:numPr>
        <w:rPr>
          <w:b/>
          <w:u w:val="single"/>
        </w:rPr>
      </w:pPr>
      <w:r w:rsidRPr="00D0601D">
        <w:t>The following school staff and guests were present: Connie Lobdell, Principal and Executive Director;</w:t>
      </w:r>
      <w:r>
        <w:t xml:space="preserve"> and Josh Moreau</w:t>
      </w:r>
      <w:r>
        <w:t>, Financial Consultant</w:t>
      </w:r>
    </w:p>
    <w:p w:rsidR="00467F93" w:rsidRPr="00D0601D" w:rsidRDefault="00467F93" w:rsidP="00467F93">
      <w:pPr>
        <w:spacing w:after="0"/>
        <w:rPr>
          <w:b/>
          <w:u w:val="single"/>
        </w:rPr>
      </w:pPr>
      <w:r w:rsidRPr="00D0601D">
        <w:rPr>
          <w:b/>
          <w:u w:val="single"/>
        </w:rPr>
        <w:t>Call to Order, Public Comment and Board Discussion</w:t>
      </w:r>
    </w:p>
    <w:p w:rsidR="00467F93" w:rsidRPr="00D0601D" w:rsidRDefault="00467F93" w:rsidP="00467F93">
      <w:pPr>
        <w:pStyle w:val="ListParagraph"/>
        <w:numPr>
          <w:ilvl w:val="0"/>
          <w:numId w:val="2"/>
        </w:numPr>
        <w:spacing w:after="0"/>
      </w:pPr>
      <w:r w:rsidRPr="00D0601D">
        <w:t xml:space="preserve">After noting that a quorum was present, the meeting was called to order at </w:t>
      </w:r>
      <w:r>
        <w:t>1:45</w:t>
      </w:r>
      <w:r w:rsidRPr="00D0601D">
        <w:t xml:space="preserve"> p.m.</w:t>
      </w:r>
    </w:p>
    <w:p w:rsidR="00467F93" w:rsidRDefault="00467F93" w:rsidP="00467F93">
      <w:pPr>
        <w:pStyle w:val="ListParagraph"/>
        <w:numPr>
          <w:ilvl w:val="0"/>
          <w:numId w:val="2"/>
        </w:numPr>
        <w:spacing w:after="0"/>
      </w:pPr>
      <w:r w:rsidRPr="00D0601D">
        <w:t>No public with comments.</w:t>
      </w:r>
    </w:p>
    <w:p w:rsidR="00467F93" w:rsidRDefault="00467F93" w:rsidP="00467F93">
      <w:pPr>
        <w:pStyle w:val="ListParagraph"/>
        <w:numPr>
          <w:ilvl w:val="0"/>
          <w:numId w:val="2"/>
        </w:numPr>
        <w:spacing w:after="0"/>
      </w:pPr>
      <w:r>
        <w:t>Karen Bhatia:</w:t>
      </w:r>
    </w:p>
    <w:p w:rsidR="00467F93" w:rsidRDefault="00467F93" w:rsidP="00467F93">
      <w:pPr>
        <w:pStyle w:val="ListParagraph"/>
        <w:numPr>
          <w:ilvl w:val="1"/>
          <w:numId w:val="2"/>
        </w:numPr>
        <w:spacing w:after="0"/>
      </w:pPr>
      <w:r>
        <w:t>Opened the meeting.</w:t>
      </w:r>
    </w:p>
    <w:p w:rsidR="00467F93" w:rsidRDefault="00467F93" w:rsidP="00467F93">
      <w:pPr>
        <w:pStyle w:val="ListParagraph"/>
        <w:numPr>
          <w:ilvl w:val="1"/>
          <w:numId w:val="2"/>
        </w:numPr>
        <w:spacing w:after="0"/>
      </w:pPr>
      <w:r>
        <w:t xml:space="preserve">Approval of </w:t>
      </w:r>
      <w:r>
        <w:t>August 23</w:t>
      </w:r>
      <w:r w:rsidRPr="00467F93">
        <w:rPr>
          <w:vertAlign w:val="superscript"/>
        </w:rPr>
        <w:t>rd</w:t>
      </w:r>
      <w:r>
        <w:t>, 2023</w:t>
      </w:r>
      <w:r>
        <w:t xml:space="preserve"> Board meeting minutes.</w:t>
      </w:r>
    </w:p>
    <w:p w:rsidR="00467F93" w:rsidRDefault="00467F93" w:rsidP="00467F93">
      <w:pPr>
        <w:pStyle w:val="ListParagraph"/>
        <w:numPr>
          <w:ilvl w:val="1"/>
          <w:numId w:val="2"/>
        </w:numPr>
        <w:spacing w:after="0"/>
      </w:pPr>
      <w:r>
        <w:t>Operations Manager position</w:t>
      </w:r>
    </w:p>
    <w:p w:rsidR="00467F93" w:rsidRDefault="00467F93" w:rsidP="00467F93">
      <w:pPr>
        <w:pStyle w:val="ListParagraph"/>
        <w:numPr>
          <w:ilvl w:val="1"/>
          <w:numId w:val="2"/>
        </w:numPr>
        <w:spacing w:after="0"/>
      </w:pPr>
      <w:r>
        <w:t>Operations Department – possibility of outsourcing</w:t>
      </w:r>
    </w:p>
    <w:p w:rsidR="00467F93" w:rsidRDefault="00467F93" w:rsidP="00467F93">
      <w:pPr>
        <w:pStyle w:val="ListParagraph"/>
        <w:numPr>
          <w:ilvl w:val="1"/>
          <w:numId w:val="2"/>
        </w:numPr>
        <w:spacing w:after="0"/>
      </w:pPr>
      <w:r>
        <w:t>Capacity for 7</w:t>
      </w:r>
      <w:r w:rsidRPr="003738E2">
        <w:rPr>
          <w:vertAlign w:val="superscript"/>
        </w:rPr>
        <w:t>th</w:t>
      </w:r>
      <w:r>
        <w:t xml:space="preserve"> and 8</w:t>
      </w:r>
      <w:r w:rsidRPr="003738E2">
        <w:rPr>
          <w:vertAlign w:val="superscript"/>
        </w:rPr>
        <w:t>th</w:t>
      </w:r>
      <w:r>
        <w:t xml:space="preserve"> grades</w:t>
      </w:r>
    </w:p>
    <w:p w:rsidR="00467F93" w:rsidRDefault="00467F93" w:rsidP="00467F93">
      <w:pPr>
        <w:pStyle w:val="ListParagraph"/>
        <w:numPr>
          <w:ilvl w:val="1"/>
          <w:numId w:val="2"/>
        </w:numPr>
        <w:spacing w:after="0"/>
      </w:pPr>
      <w:r>
        <w:t>Updates on enrollment</w:t>
      </w:r>
    </w:p>
    <w:p w:rsidR="00467F93" w:rsidRDefault="00467F93" w:rsidP="00467F93">
      <w:pPr>
        <w:pStyle w:val="ListParagraph"/>
        <w:numPr>
          <w:ilvl w:val="1"/>
          <w:numId w:val="2"/>
        </w:numPr>
        <w:spacing w:after="0"/>
      </w:pPr>
      <w:r>
        <w:t>School visit next week to meet with Operations team with Sandra Lugo</w:t>
      </w:r>
    </w:p>
    <w:p w:rsidR="00467F93" w:rsidRDefault="00467F93" w:rsidP="00467F93">
      <w:pPr>
        <w:pStyle w:val="ListParagraph"/>
        <w:numPr>
          <w:ilvl w:val="1"/>
          <w:numId w:val="2"/>
        </w:numPr>
        <w:spacing w:after="0"/>
      </w:pPr>
      <w:r>
        <w:t>Board retreat on Saturday, September 16</w:t>
      </w:r>
      <w:r w:rsidRPr="00A5228C">
        <w:rPr>
          <w:vertAlign w:val="superscript"/>
        </w:rPr>
        <w:t>th</w:t>
      </w:r>
      <w:r>
        <w:t>, 2023, 10:00 a.m.-2:00 p.m.</w:t>
      </w:r>
    </w:p>
    <w:p w:rsidR="00467F93" w:rsidRDefault="00467F93" w:rsidP="00467F93">
      <w:pPr>
        <w:pStyle w:val="ListParagraph"/>
        <w:numPr>
          <w:ilvl w:val="2"/>
          <w:numId w:val="2"/>
        </w:numPr>
        <w:spacing w:after="0"/>
      </w:pPr>
      <w:r>
        <w:t>Create committees, etc.</w:t>
      </w:r>
    </w:p>
    <w:p w:rsidR="00467F93" w:rsidRDefault="00467F93" w:rsidP="00467F93">
      <w:pPr>
        <w:pStyle w:val="ListParagraph"/>
        <w:numPr>
          <w:ilvl w:val="2"/>
          <w:numId w:val="2"/>
        </w:numPr>
        <w:spacing w:after="0"/>
      </w:pPr>
      <w:r>
        <w:t>Email if there’s anything that might need to be added to retreat agenda.</w:t>
      </w:r>
    </w:p>
    <w:p w:rsidR="00467F93" w:rsidRDefault="00467F93" w:rsidP="00467F93">
      <w:pPr>
        <w:pStyle w:val="ListParagraph"/>
        <w:numPr>
          <w:ilvl w:val="2"/>
          <w:numId w:val="2"/>
        </w:numPr>
        <w:spacing w:after="0"/>
      </w:pPr>
      <w:r>
        <w:t xml:space="preserve">Possible board meeting on same day </w:t>
      </w:r>
    </w:p>
    <w:p w:rsidR="001A5AAB" w:rsidRDefault="00467F93" w:rsidP="001A5AAB">
      <w:pPr>
        <w:pStyle w:val="ListParagraph"/>
        <w:numPr>
          <w:ilvl w:val="0"/>
          <w:numId w:val="2"/>
        </w:numPr>
        <w:spacing w:after="0"/>
      </w:pPr>
      <w:r w:rsidRPr="00D0601D">
        <w:t>Connie Lobdell:</w:t>
      </w:r>
    </w:p>
    <w:p w:rsidR="001A5AAB" w:rsidRDefault="001A5AAB" w:rsidP="001A5AAB">
      <w:pPr>
        <w:pStyle w:val="ListParagraph"/>
        <w:numPr>
          <w:ilvl w:val="1"/>
          <w:numId w:val="2"/>
        </w:numPr>
        <w:spacing w:after="0"/>
      </w:pPr>
      <w:r>
        <w:t>Enrollment to increase with incoming students registering</w:t>
      </w:r>
    </w:p>
    <w:p w:rsidR="001A5AAB" w:rsidRDefault="001A5AAB" w:rsidP="001A5AAB">
      <w:pPr>
        <w:pStyle w:val="ListParagraph"/>
        <w:numPr>
          <w:ilvl w:val="1"/>
          <w:numId w:val="2"/>
        </w:numPr>
        <w:spacing w:after="0"/>
      </w:pPr>
      <w:r>
        <w:t>Enrollment numbers: 6</w:t>
      </w:r>
      <w:r w:rsidRPr="001A5AAB">
        <w:rPr>
          <w:vertAlign w:val="superscript"/>
        </w:rPr>
        <w:t>th</w:t>
      </w:r>
      <w:r>
        <w:t xml:space="preserve"> grade – 57 students, 7</w:t>
      </w:r>
      <w:r w:rsidRPr="001A5AAB">
        <w:rPr>
          <w:vertAlign w:val="superscript"/>
        </w:rPr>
        <w:t>th</w:t>
      </w:r>
      <w:r>
        <w:t xml:space="preserve"> grade – 80 students, 8</w:t>
      </w:r>
      <w:r w:rsidRPr="001A5AAB">
        <w:rPr>
          <w:vertAlign w:val="superscript"/>
        </w:rPr>
        <w:t>th</w:t>
      </w:r>
      <w:r>
        <w:t xml:space="preserve"> grade – 78 students. Total number of students – 215</w:t>
      </w:r>
    </w:p>
    <w:p w:rsidR="001A5AAB" w:rsidRDefault="001A5AAB" w:rsidP="001A5AAB">
      <w:pPr>
        <w:pStyle w:val="ListParagraph"/>
        <w:numPr>
          <w:ilvl w:val="1"/>
          <w:numId w:val="2"/>
        </w:numPr>
        <w:spacing w:after="0"/>
      </w:pPr>
      <w:r>
        <w:t xml:space="preserve">For </w:t>
      </w:r>
      <w:r w:rsidR="008E34C4">
        <w:t>financial purposes,</w:t>
      </w:r>
      <w:r>
        <w:t xml:space="preserve"> the acceptable number for enrollment </w:t>
      </w:r>
      <w:r w:rsidR="008E34C4">
        <w:t>is 210 students to remain in compliance</w:t>
      </w:r>
    </w:p>
    <w:p w:rsidR="008E34C4" w:rsidRDefault="008E34C4" w:rsidP="001A5AAB">
      <w:pPr>
        <w:pStyle w:val="ListParagraph"/>
        <w:numPr>
          <w:ilvl w:val="1"/>
          <w:numId w:val="2"/>
        </w:numPr>
        <w:spacing w:after="0"/>
      </w:pPr>
      <w:r>
        <w:t>Requesting state for change in enrollment number to 232 students</w:t>
      </w:r>
    </w:p>
    <w:p w:rsidR="001A5AAB" w:rsidRDefault="001A5AAB" w:rsidP="001A5AAB">
      <w:pPr>
        <w:pStyle w:val="ListParagraph"/>
        <w:numPr>
          <w:ilvl w:val="1"/>
          <w:numId w:val="2"/>
        </w:numPr>
        <w:spacing w:after="0"/>
      </w:pPr>
      <w:r>
        <w:t>Increase enrollment by promoting school - Recruitment</w:t>
      </w:r>
    </w:p>
    <w:p w:rsidR="001A5AAB" w:rsidRDefault="001A5AAB" w:rsidP="001A5AAB">
      <w:pPr>
        <w:pStyle w:val="ListParagraph"/>
        <w:numPr>
          <w:ilvl w:val="2"/>
          <w:numId w:val="2"/>
        </w:numPr>
        <w:spacing w:after="0"/>
      </w:pPr>
      <w:r>
        <w:t>Going to 2 elementary schools for recruitment</w:t>
      </w:r>
    </w:p>
    <w:p w:rsidR="001A5AAB" w:rsidRDefault="001A5AAB" w:rsidP="001A5AAB">
      <w:pPr>
        <w:pStyle w:val="ListParagraph"/>
        <w:numPr>
          <w:ilvl w:val="2"/>
          <w:numId w:val="2"/>
        </w:numPr>
        <w:spacing w:after="0"/>
      </w:pPr>
      <w:r>
        <w:t>P.S. 63X will be having middle school fairs (Oct/Nov); Parent Coordinator will send invitation</w:t>
      </w:r>
    </w:p>
    <w:p w:rsidR="001A5AAB" w:rsidRDefault="001A5AAB" w:rsidP="001A5AAB">
      <w:pPr>
        <w:pStyle w:val="ListParagraph"/>
        <w:numPr>
          <w:ilvl w:val="2"/>
          <w:numId w:val="2"/>
        </w:numPr>
        <w:spacing w:after="0"/>
      </w:pPr>
      <w:r>
        <w:t xml:space="preserve">P.S. 126X will </w:t>
      </w:r>
      <w:r>
        <w:t xml:space="preserve">also </w:t>
      </w:r>
      <w:r>
        <w:t>be having middle school fairs (Oct/Nov)</w:t>
      </w:r>
    </w:p>
    <w:p w:rsidR="001A5AAB" w:rsidRDefault="001A5AAB" w:rsidP="001A5AAB">
      <w:pPr>
        <w:pStyle w:val="ListParagraph"/>
        <w:numPr>
          <w:ilvl w:val="2"/>
          <w:numId w:val="2"/>
        </w:numPr>
        <w:spacing w:after="0"/>
      </w:pPr>
      <w:r>
        <w:t>Migrant children</w:t>
      </w:r>
    </w:p>
    <w:p w:rsidR="001A5AAB" w:rsidRDefault="001A5AAB" w:rsidP="001A5AAB">
      <w:pPr>
        <w:pStyle w:val="ListParagraph"/>
        <w:numPr>
          <w:ilvl w:val="2"/>
          <w:numId w:val="2"/>
        </w:numPr>
        <w:spacing w:after="0"/>
      </w:pPr>
      <w:r>
        <w:lastRenderedPageBreak/>
        <w:t xml:space="preserve">Dr. </w:t>
      </w:r>
      <w:r w:rsidRPr="00D0601D">
        <w:t>Awosogba</w:t>
      </w:r>
      <w:r>
        <w:t xml:space="preserve"> had suggested going to religious organizations</w:t>
      </w:r>
      <w:r w:rsidR="008E34C4">
        <w:t xml:space="preserve"> for recruitment</w:t>
      </w:r>
    </w:p>
    <w:p w:rsidR="001A5AAB" w:rsidRDefault="001A5AAB" w:rsidP="001A5AAB">
      <w:pPr>
        <w:pStyle w:val="ListParagraph"/>
        <w:numPr>
          <w:ilvl w:val="2"/>
          <w:numId w:val="2"/>
        </w:numPr>
        <w:spacing w:after="0"/>
      </w:pPr>
      <w:r>
        <w:t>Karen Bhatia suggested the Red Cross organization in Manhattan</w:t>
      </w:r>
    </w:p>
    <w:p w:rsidR="00467F93" w:rsidRDefault="00467F93" w:rsidP="00467F93">
      <w:pPr>
        <w:pStyle w:val="ListParagraph"/>
        <w:numPr>
          <w:ilvl w:val="0"/>
          <w:numId w:val="4"/>
        </w:numPr>
        <w:spacing w:after="0"/>
      </w:pPr>
      <w:r>
        <w:t>Josh Moreau:</w:t>
      </w:r>
    </w:p>
    <w:p w:rsidR="008E34C4" w:rsidRDefault="008E34C4" w:rsidP="008E34C4">
      <w:pPr>
        <w:pStyle w:val="ListParagraph"/>
        <w:numPr>
          <w:ilvl w:val="1"/>
          <w:numId w:val="4"/>
        </w:numPr>
        <w:spacing w:after="0"/>
      </w:pPr>
      <w:r>
        <w:t>Budget reflects 210 students</w:t>
      </w:r>
    </w:p>
    <w:p w:rsidR="008E34C4" w:rsidRDefault="008E34C4" w:rsidP="008E34C4">
      <w:pPr>
        <w:pStyle w:val="ListParagraph"/>
        <w:numPr>
          <w:ilvl w:val="1"/>
          <w:numId w:val="4"/>
        </w:numPr>
        <w:spacing w:after="0"/>
      </w:pPr>
      <w:r>
        <w:t>Will revisit numbers at end of October</w:t>
      </w:r>
    </w:p>
    <w:p w:rsidR="008E34C4" w:rsidRDefault="008E34C4" w:rsidP="008E34C4">
      <w:pPr>
        <w:pStyle w:val="ListParagraph"/>
        <w:numPr>
          <w:ilvl w:val="1"/>
          <w:numId w:val="4"/>
        </w:numPr>
        <w:spacing w:after="0"/>
      </w:pPr>
      <w:r>
        <w:t>Flexibility in funding for a private facility.</w:t>
      </w:r>
    </w:p>
    <w:p w:rsidR="008E34C4" w:rsidRDefault="008E34C4" w:rsidP="008E34C4">
      <w:pPr>
        <w:pStyle w:val="ListParagraph"/>
        <w:numPr>
          <w:ilvl w:val="1"/>
          <w:numId w:val="4"/>
        </w:numPr>
        <w:spacing w:after="0"/>
      </w:pPr>
      <w:r>
        <w:t>There is equity for a private space</w:t>
      </w:r>
    </w:p>
    <w:p w:rsidR="008E34C4" w:rsidRDefault="008E34C4" w:rsidP="008E34C4">
      <w:pPr>
        <w:pStyle w:val="ListParagraph"/>
        <w:numPr>
          <w:ilvl w:val="1"/>
          <w:numId w:val="4"/>
        </w:numPr>
        <w:spacing w:after="0"/>
      </w:pPr>
      <w:r>
        <w:t>Going down one grade – facility subsidy</w:t>
      </w:r>
    </w:p>
    <w:p w:rsidR="008E34C4" w:rsidRDefault="008E34C4" w:rsidP="008E34C4">
      <w:pPr>
        <w:pStyle w:val="ListParagraph"/>
        <w:numPr>
          <w:ilvl w:val="1"/>
          <w:numId w:val="4"/>
        </w:numPr>
        <w:spacing w:after="0"/>
      </w:pPr>
      <w:r>
        <w:t>Per pupil facility rate - $5,800</w:t>
      </w:r>
    </w:p>
    <w:p w:rsidR="008E34C4" w:rsidRDefault="008E34C4" w:rsidP="008E34C4">
      <w:pPr>
        <w:pStyle w:val="ListParagraph"/>
        <w:numPr>
          <w:ilvl w:val="1"/>
          <w:numId w:val="4"/>
        </w:numPr>
        <w:spacing w:after="0"/>
      </w:pPr>
      <w:r>
        <w:t>Grades 5-8 still a middle school</w:t>
      </w:r>
    </w:p>
    <w:p w:rsidR="008E34C4" w:rsidRDefault="008E34C4" w:rsidP="008E34C4">
      <w:pPr>
        <w:pStyle w:val="ListParagraph"/>
        <w:numPr>
          <w:ilvl w:val="1"/>
          <w:numId w:val="4"/>
        </w:numPr>
        <w:spacing w:after="0"/>
      </w:pPr>
      <w:r>
        <w:t>Finance Committee needs to review audit report for November 4</w:t>
      </w:r>
      <w:r w:rsidRPr="008E34C4">
        <w:rPr>
          <w:vertAlign w:val="superscript"/>
        </w:rPr>
        <w:t>th</w:t>
      </w:r>
    </w:p>
    <w:p w:rsidR="008E34C4" w:rsidRDefault="008E34C4" w:rsidP="008E34C4">
      <w:pPr>
        <w:pStyle w:val="ListParagraph"/>
        <w:numPr>
          <w:ilvl w:val="1"/>
          <w:numId w:val="4"/>
        </w:numPr>
        <w:spacing w:after="0"/>
      </w:pPr>
      <w:r>
        <w:t>Finance Committee will be meeting in early October</w:t>
      </w:r>
    </w:p>
    <w:p w:rsidR="008E34C4" w:rsidRDefault="008E34C4" w:rsidP="008E34C4">
      <w:pPr>
        <w:pStyle w:val="ListParagraph"/>
        <w:numPr>
          <w:ilvl w:val="1"/>
          <w:numId w:val="4"/>
        </w:numPr>
        <w:spacing w:after="0"/>
      </w:pPr>
      <w:r>
        <w:t>Annual report is due the beginning of November: Financial Report and Goals</w:t>
      </w:r>
    </w:p>
    <w:p w:rsidR="008E34C4" w:rsidRDefault="008E34C4" w:rsidP="008E34C4">
      <w:pPr>
        <w:pStyle w:val="ListParagraph"/>
        <w:numPr>
          <w:ilvl w:val="1"/>
          <w:numId w:val="4"/>
        </w:numPr>
        <w:spacing w:after="0"/>
      </w:pPr>
      <w:r>
        <w:t>16% increase in health insurance due now for open enrollment.</w:t>
      </w:r>
    </w:p>
    <w:p w:rsidR="00467F93" w:rsidRDefault="00467F93" w:rsidP="00467F93">
      <w:pPr>
        <w:spacing w:after="0"/>
        <w:rPr>
          <w:b/>
          <w:u w:val="single"/>
        </w:rPr>
      </w:pPr>
    </w:p>
    <w:p w:rsidR="00467F93" w:rsidRPr="00D0601D" w:rsidRDefault="00467F93" w:rsidP="00467F93">
      <w:pPr>
        <w:spacing w:after="0"/>
        <w:rPr>
          <w:b/>
          <w:u w:val="single"/>
        </w:rPr>
      </w:pPr>
      <w:r w:rsidRPr="00D0601D">
        <w:rPr>
          <w:b/>
          <w:u w:val="single"/>
        </w:rPr>
        <w:t>Board Motions and Approvals</w:t>
      </w:r>
    </w:p>
    <w:p w:rsidR="00467F93" w:rsidRDefault="00467F93" w:rsidP="00467F93">
      <w:pPr>
        <w:pStyle w:val="ListParagraph"/>
        <w:numPr>
          <w:ilvl w:val="0"/>
          <w:numId w:val="3"/>
        </w:numPr>
        <w:spacing w:after="0"/>
      </w:pPr>
      <w:r w:rsidRPr="00D0601D">
        <w:t xml:space="preserve">Motion to approve </w:t>
      </w:r>
      <w:r>
        <w:t>August 23</w:t>
      </w:r>
      <w:r w:rsidRPr="00467F93">
        <w:rPr>
          <w:vertAlign w:val="superscript"/>
        </w:rPr>
        <w:t>rd</w:t>
      </w:r>
      <w:r>
        <w:t>,</w:t>
      </w:r>
      <w:r>
        <w:t xml:space="preserve"> 2023,</w:t>
      </w:r>
      <w:r w:rsidRPr="00D0601D">
        <w:t xml:space="preserve"> minutes made by </w:t>
      </w:r>
      <w:r>
        <w:t>Jason Caldwell</w:t>
      </w:r>
      <w:r w:rsidRPr="00D0601D">
        <w:t xml:space="preserve">, and seconded by </w:t>
      </w:r>
      <w:r>
        <w:t>Sandra Lugo</w:t>
      </w:r>
      <w:r w:rsidRPr="00D0601D">
        <w:t xml:space="preserve"> - Board reviewed and unanimously approved.</w:t>
      </w:r>
    </w:p>
    <w:p w:rsidR="00467F93" w:rsidRDefault="00467F93" w:rsidP="00467F93">
      <w:pPr>
        <w:spacing w:after="0"/>
        <w:rPr>
          <w:b/>
          <w:u w:val="single"/>
        </w:rPr>
      </w:pPr>
    </w:p>
    <w:p w:rsidR="00467F93" w:rsidRPr="00D0601D" w:rsidRDefault="00467F93" w:rsidP="00467F93">
      <w:pPr>
        <w:spacing w:after="0"/>
        <w:rPr>
          <w:b/>
          <w:u w:val="single"/>
        </w:rPr>
      </w:pPr>
      <w:r w:rsidRPr="00D0601D">
        <w:rPr>
          <w:b/>
          <w:u w:val="single"/>
        </w:rPr>
        <w:t>Adjournment</w:t>
      </w:r>
    </w:p>
    <w:p w:rsidR="00467F93" w:rsidRPr="00D0601D" w:rsidRDefault="00467F93" w:rsidP="00467F93">
      <w:pPr>
        <w:spacing w:after="0"/>
      </w:pPr>
      <w:r w:rsidRPr="00D0601D">
        <w:t xml:space="preserve">There being no further business to come before the Board, the meeting was adjourned at </w:t>
      </w:r>
      <w:r>
        <w:t>2</w:t>
      </w:r>
      <w:r>
        <w:t>:30</w:t>
      </w:r>
      <w:r w:rsidRPr="00D0601D">
        <w:t xml:space="preserve"> p.m.</w:t>
      </w:r>
    </w:p>
    <w:p w:rsidR="00467F93" w:rsidRPr="00D0601D" w:rsidRDefault="00467F93" w:rsidP="00467F93">
      <w:pPr>
        <w:spacing w:after="0"/>
      </w:pPr>
    </w:p>
    <w:p w:rsidR="00467F93" w:rsidRPr="00D0601D" w:rsidRDefault="00467F93" w:rsidP="00467F93">
      <w:pPr>
        <w:spacing w:after="0"/>
      </w:pPr>
      <w:r w:rsidRPr="00D0601D">
        <w:t>Respectfully submitted,</w:t>
      </w:r>
    </w:p>
    <w:p w:rsidR="00467F93" w:rsidRPr="00D0601D" w:rsidRDefault="00467F93" w:rsidP="00467F93">
      <w:pPr>
        <w:spacing w:after="0"/>
      </w:pPr>
      <w:r w:rsidRPr="00D0601D">
        <w:t>Sandra Lugo, Secretary</w:t>
      </w:r>
    </w:p>
    <w:p w:rsidR="00467F93" w:rsidRPr="00D0601D" w:rsidRDefault="00467F93" w:rsidP="00467F93">
      <w:pPr>
        <w:spacing w:after="0"/>
      </w:pPr>
    </w:p>
    <w:p w:rsidR="00467F93" w:rsidRPr="00D0601D" w:rsidRDefault="00467F93" w:rsidP="00467F93">
      <w:pPr>
        <w:spacing w:after="0"/>
      </w:pPr>
      <w:r w:rsidRPr="00D0601D">
        <w:t>APPROVED:</w:t>
      </w:r>
    </w:p>
    <w:p w:rsidR="00467F93" w:rsidRPr="00D0601D" w:rsidRDefault="00467F93" w:rsidP="00467F93">
      <w:pPr>
        <w:spacing w:after="0"/>
        <w:rPr>
          <w:u w:val="single"/>
        </w:rPr>
      </w:pPr>
      <w:r w:rsidRPr="00D0601D">
        <w:rPr>
          <w:u w:val="single"/>
        </w:rPr>
        <w:t xml:space="preserve">Sandra Lugo </w:t>
      </w:r>
    </w:p>
    <w:p w:rsidR="00467F93" w:rsidRPr="00D0601D" w:rsidRDefault="00467F93" w:rsidP="00467F93">
      <w:pPr>
        <w:spacing w:after="0"/>
      </w:pPr>
      <w:r w:rsidRPr="00D0601D">
        <w:t>Name</w:t>
      </w:r>
    </w:p>
    <w:p w:rsidR="00467F93" w:rsidRPr="00D0601D" w:rsidRDefault="00467F93" w:rsidP="00467F93">
      <w:pPr>
        <w:spacing w:after="0"/>
      </w:pPr>
    </w:p>
    <w:p w:rsidR="00467F93" w:rsidRPr="00D0601D" w:rsidRDefault="00467F93" w:rsidP="00467F93">
      <w:pPr>
        <w:spacing w:after="0"/>
        <w:rPr>
          <w:u w:val="single"/>
        </w:rPr>
      </w:pPr>
      <w:r w:rsidRPr="00D0601D">
        <w:rPr>
          <w:noProof/>
          <w:u w:val="single"/>
        </w:rPr>
        <w:drawing>
          <wp:inline distT="0" distB="0" distL="0" distR="0" wp14:anchorId="32C832F4" wp14:editId="45579049">
            <wp:extent cx="981058" cy="301276"/>
            <wp:effectExtent l="0" t="0" r="0" b="3810"/>
            <wp:docPr id="1" name="Picture 1" descr="C:\Users\Sandra Lugo\Documents\Scan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ra Lugo\Documents\Scan0002.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8439" t="15618" r="61859" b="78788"/>
                    <a:stretch/>
                  </pic:blipFill>
                  <pic:spPr bwMode="auto">
                    <a:xfrm>
                      <a:off x="0" y="0"/>
                      <a:ext cx="1034705" cy="317751"/>
                    </a:xfrm>
                    <a:prstGeom prst="rect">
                      <a:avLst/>
                    </a:prstGeom>
                    <a:noFill/>
                    <a:ln>
                      <a:noFill/>
                    </a:ln>
                    <a:extLst>
                      <a:ext uri="{53640926-AAD7-44D8-BBD7-CCE9431645EC}">
                        <a14:shadowObscured xmlns:a14="http://schemas.microsoft.com/office/drawing/2010/main"/>
                      </a:ext>
                    </a:extLst>
                  </pic:spPr>
                </pic:pic>
              </a:graphicData>
            </a:graphic>
          </wp:inline>
        </w:drawing>
      </w:r>
      <w:r w:rsidRPr="00D0601D">
        <w:tab/>
      </w:r>
      <w:r w:rsidRPr="00D0601D">
        <w:tab/>
      </w:r>
      <w:r w:rsidRPr="00D0601D">
        <w:rPr>
          <w:u w:val="single"/>
        </w:rPr>
        <w:t>_</w:t>
      </w:r>
      <w:r>
        <w:rPr>
          <w:u w:val="single"/>
        </w:rPr>
        <w:t>October 11</w:t>
      </w:r>
      <w:r w:rsidRPr="00467F93">
        <w:rPr>
          <w:u w:val="single"/>
          <w:vertAlign w:val="superscript"/>
        </w:rPr>
        <w:t>th</w:t>
      </w:r>
      <w:r>
        <w:rPr>
          <w:u w:val="single"/>
        </w:rPr>
        <w:t xml:space="preserve">, </w:t>
      </w:r>
      <w:r>
        <w:rPr>
          <w:u w:val="single"/>
        </w:rPr>
        <w:t>2023</w:t>
      </w:r>
      <w:r w:rsidRPr="00D0601D">
        <w:rPr>
          <w:u w:val="single"/>
        </w:rPr>
        <w:t>____</w:t>
      </w:r>
    </w:p>
    <w:p w:rsidR="00467F93" w:rsidRPr="00740B65" w:rsidRDefault="00467F93" w:rsidP="00467F93">
      <w:pPr>
        <w:spacing w:after="0"/>
      </w:pPr>
      <w:r w:rsidRPr="00D0601D">
        <w:t>Signature</w:t>
      </w:r>
      <w:r w:rsidRPr="00D0601D">
        <w:tab/>
      </w:r>
      <w:r w:rsidRPr="00D0601D">
        <w:tab/>
      </w:r>
      <w:r w:rsidRPr="00D0601D">
        <w:tab/>
        <w:t>D</w:t>
      </w:r>
      <w:r>
        <w:t>ate</w:t>
      </w:r>
      <w:bookmarkStart w:id="3" w:name="bookmark=id.30j0zll" w:colFirst="0" w:colLast="0"/>
      <w:bookmarkStart w:id="4" w:name="bookmark=id.1fob9te" w:colFirst="0" w:colLast="0"/>
      <w:bookmarkStart w:id="5" w:name="bookmark=id.2et92p0" w:colFirst="0" w:colLast="0"/>
      <w:bookmarkStart w:id="6" w:name="bookmark=id.3znysh7" w:colFirst="0" w:colLast="0"/>
      <w:bookmarkStart w:id="7" w:name="bookmark=id.tyjcwt" w:colFirst="0" w:colLast="0"/>
      <w:bookmarkEnd w:id="3"/>
      <w:bookmarkEnd w:id="4"/>
      <w:bookmarkEnd w:id="5"/>
      <w:bookmarkEnd w:id="6"/>
      <w:bookmarkEnd w:id="7"/>
    </w:p>
    <w:p w:rsidR="00467F93" w:rsidRPr="00D0601D" w:rsidRDefault="00467F93" w:rsidP="00467F93">
      <w:pPr>
        <w:spacing w:after="0"/>
        <w:rPr>
          <w:rFonts w:ascii="Calibri" w:hAnsi="Calibri" w:cs="Calibri"/>
          <w:i/>
          <w:iCs/>
          <w:color w:val="000000"/>
        </w:rPr>
      </w:pPr>
      <w:bookmarkStart w:id="8" w:name="bookmark=id.3dy6vkm" w:colFirst="0" w:colLast="0"/>
      <w:bookmarkEnd w:id="8"/>
    </w:p>
    <w:p w:rsidR="00467F93" w:rsidRDefault="00467F93" w:rsidP="00467F93">
      <w:pPr>
        <w:spacing w:after="0"/>
      </w:pPr>
      <w:r w:rsidRPr="00D0601D">
        <w:rPr>
          <w:rFonts w:ascii="Calibri" w:hAnsi="Calibri" w:cs="Calibri"/>
          <w:i/>
          <w:iCs/>
          <w:color w:val="000000"/>
        </w:rPr>
        <w:t>All trustee meetings for Mott Hall Charter School are open meetings subject to the NYS open meetings law.  While we encourage public participation and provide a designated time for public comment, individuals are limited to two minutes total of public comment each, unless the Board asks for additional feedback.  All trustees and members of the public must abide by norms around professionalism and civility in their comments. Complaints against a specific employee or public comments that may reveal confidential information will, consistent with the open meetings law, be handled through our dispute resolution process or may be heard in the executive session.</w:t>
      </w:r>
      <w:bookmarkEnd w:id="0"/>
    </w:p>
    <w:p w:rsidR="00467F93" w:rsidRDefault="00467F93" w:rsidP="00467F93">
      <w:pPr>
        <w:spacing w:after="0"/>
      </w:pPr>
    </w:p>
    <w:p w:rsidR="009A0493" w:rsidRDefault="009A0493" w:rsidP="00467F93">
      <w:pPr>
        <w:spacing w:after="0"/>
      </w:pPr>
    </w:p>
    <w:sectPr w:rsidR="009A0493" w:rsidSect="00C1445B">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D7818"/>
    <w:multiLevelType w:val="hybridMultilevel"/>
    <w:tmpl w:val="99802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9001CF"/>
    <w:multiLevelType w:val="hybridMultilevel"/>
    <w:tmpl w:val="058ABC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B67452A"/>
    <w:multiLevelType w:val="hybridMultilevel"/>
    <w:tmpl w:val="7662F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51350C"/>
    <w:multiLevelType w:val="hybridMultilevel"/>
    <w:tmpl w:val="58309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961A16"/>
    <w:multiLevelType w:val="hybridMultilevel"/>
    <w:tmpl w:val="F4C61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C0765A"/>
    <w:multiLevelType w:val="hybridMultilevel"/>
    <w:tmpl w:val="71540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F93"/>
    <w:rsid w:val="001A5AAB"/>
    <w:rsid w:val="00467F93"/>
    <w:rsid w:val="008E34C4"/>
    <w:rsid w:val="009A0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2AEA7"/>
  <w15:chartTrackingRefBased/>
  <w15:docId w15:val="{98C71FD0-D305-413C-8E18-524326056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7F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F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560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Lugo</dc:creator>
  <cp:keywords/>
  <dc:description/>
  <cp:lastModifiedBy>Sandra Lugo</cp:lastModifiedBy>
  <cp:revision>1</cp:revision>
  <dcterms:created xsi:type="dcterms:W3CDTF">2023-09-17T19:11:00Z</dcterms:created>
  <dcterms:modified xsi:type="dcterms:W3CDTF">2023-09-17T19:38:00Z</dcterms:modified>
</cp:coreProperties>
</file>